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B1" w:rsidRDefault="00F657B1" w:rsidP="00F657B1">
      <w:r>
        <w:t>Róm. 11.1</w:t>
      </w:r>
    </w:p>
    <w:p w:rsidR="00F657B1" w:rsidRDefault="00F657B1" w:rsidP="00F657B1">
      <w:r>
        <w:t xml:space="preserve">Azt kérdem tehát: elvetette Isten az ő népét? Szó sincs róla! Hiszen én is </w:t>
      </w:r>
      <w:proofErr w:type="spellStart"/>
      <w:r>
        <w:t>izráelita</w:t>
      </w:r>
      <w:proofErr w:type="spellEnd"/>
      <w:r>
        <w:t xml:space="preserve"> vagyok, Ábrahám utódai közül, Benjámin törzséből.</w:t>
      </w:r>
    </w:p>
    <w:p w:rsidR="00F657B1" w:rsidRDefault="00F657B1" w:rsidP="00F657B1">
      <w:r>
        <w:t>Róm. 11.2</w:t>
      </w:r>
    </w:p>
    <w:p w:rsidR="00F657B1" w:rsidRDefault="00F657B1" w:rsidP="00F657B1">
      <w:r>
        <w:t>Az Isten nem vetette el az ő népét, amelyet eleve kiválasztott. Vagy nem tudjátok, mit mond az Írás Illésről, amikor az Isten előtt vádat emel Izráel ellen:</w:t>
      </w:r>
    </w:p>
    <w:p w:rsidR="00F657B1" w:rsidRDefault="00F657B1" w:rsidP="00F657B1">
      <w:r>
        <w:t>Róm. 11.3</w:t>
      </w:r>
    </w:p>
    <w:p w:rsidR="00F657B1" w:rsidRDefault="00F657B1" w:rsidP="00F657B1">
      <w:r>
        <w:t>„Uram, prófétáidat megölték, oltáraidat lerombolták, én maradtam meg egyedül, de nekem is az életemre törnek.”</w:t>
      </w:r>
    </w:p>
    <w:p w:rsidR="00F657B1" w:rsidRDefault="00F657B1" w:rsidP="00F657B1">
      <w:r>
        <w:t>Róm. 11.4</w:t>
      </w:r>
    </w:p>
    <w:p w:rsidR="00F657B1" w:rsidRDefault="00F657B1" w:rsidP="00F657B1">
      <w:r>
        <w:t xml:space="preserve">Viszont mit mond neki az isteni kijelentés? „Meghagytam magamnak hétezer férfit, akik nem hajtottak térdet a </w:t>
      </w:r>
      <w:proofErr w:type="spellStart"/>
      <w:r>
        <w:t>Baalnak</w:t>
      </w:r>
      <w:proofErr w:type="spellEnd"/>
      <w:r>
        <w:t>.”</w:t>
      </w:r>
    </w:p>
    <w:p w:rsidR="00F657B1" w:rsidRDefault="00F657B1" w:rsidP="00F657B1">
      <w:r>
        <w:t>Róm. 11.5</w:t>
      </w:r>
    </w:p>
    <w:p w:rsidR="00F657B1" w:rsidRDefault="00F657B1" w:rsidP="00F657B1">
      <w:r>
        <w:t>Így tehát most is van maradék a kegyelmi kiválasztás szerint;</w:t>
      </w:r>
    </w:p>
    <w:p w:rsidR="00F657B1" w:rsidRDefault="00F657B1" w:rsidP="00F657B1">
      <w:r>
        <w:t>Róm. 11.6</w:t>
      </w:r>
    </w:p>
    <w:p w:rsidR="00F657B1" w:rsidRDefault="00F657B1" w:rsidP="00F657B1">
      <w:proofErr w:type="gramStart"/>
      <w:r>
        <w:t>ha</w:t>
      </w:r>
      <w:proofErr w:type="gramEnd"/>
      <w:r>
        <w:t xml:space="preserve"> pedig kegyelemből van, akkor már nem cselekedetekért, mivel a kegyelem akkor már nem volna kegyelem.</w:t>
      </w:r>
    </w:p>
    <w:p w:rsidR="00F657B1" w:rsidRDefault="00F657B1" w:rsidP="00F657B1">
      <w:r>
        <w:t>Róm. 11.7</w:t>
      </w:r>
    </w:p>
    <w:p w:rsidR="00F657B1" w:rsidRDefault="00F657B1" w:rsidP="00F657B1">
      <w:r>
        <w:t>Mi tehát a helyzet? Amire Izráel törekedett, azt nem érte el. A kiválasztottak azonban elérték, a többiek pedig megkeményíttettek,</w:t>
      </w:r>
    </w:p>
    <w:p w:rsidR="00F657B1" w:rsidRDefault="00F657B1" w:rsidP="00F657B1">
      <w:r>
        <w:t>Róm. 11.8</w:t>
      </w:r>
    </w:p>
    <w:p w:rsidR="00F657B1" w:rsidRDefault="00F657B1" w:rsidP="00F657B1">
      <w:proofErr w:type="gramStart"/>
      <w:r>
        <w:t>ahogyan</w:t>
      </w:r>
      <w:proofErr w:type="gramEnd"/>
      <w:r>
        <w:t xml:space="preserve"> meg van írva: „Adott nekik az Isten bódult lelket, olyan szemet, amellyel nem láthatnak, és olyan fület, amellyel nem hallhatnak mindmáig.”</w:t>
      </w:r>
    </w:p>
    <w:p w:rsidR="00F657B1" w:rsidRDefault="00F657B1" w:rsidP="00F657B1">
      <w:r>
        <w:t>Róm. 11.9</w:t>
      </w:r>
    </w:p>
    <w:p w:rsidR="00F657B1" w:rsidRDefault="00F657B1" w:rsidP="00F657B1">
      <w:r>
        <w:t>Dávid is ezt mondja: „Asztaluk legyen számukra csapdává és hálóvá, megbotlássá és megtorlássá.</w:t>
      </w:r>
    </w:p>
    <w:p w:rsidR="00F657B1" w:rsidRDefault="00F657B1" w:rsidP="00F657B1">
      <w:r>
        <w:t>Róm. 11.10</w:t>
      </w:r>
    </w:p>
    <w:p w:rsidR="00F657B1" w:rsidRDefault="00F657B1" w:rsidP="00F657B1">
      <w:r>
        <w:t>Homályosodjék el szemük, hogy ne lássanak, és hátukat görnyeszd meg egészen.”</w:t>
      </w:r>
    </w:p>
    <w:p w:rsidR="00F657B1" w:rsidRDefault="00F657B1" w:rsidP="00F657B1">
      <w:r>
        <w:t>Róm. 11.11</w:t>
      </w:r>
    </w:p>
    <w:p w:rsidR="00F657B1" w:rsidRDefault="00F657B1" w:rsidP="00F657B1">
      <w:r>
        <w:t>Kérdem tehát: azért botlottak meg, hogy elessenek? Szó sincs róla! Viszont az ő elesésük által jutott el az üdvösség a pogányokhoz, hogy Isten féltékennyé tegye őket.</w:t>
      </w:r>
    </w:p>
    <w:p w:rsidR="00F657B1" w:rsidRDefault="00F657B1" w:rsidP="00F657B1">
      <w:r>
        <w:t>Róm. 11.12</w:t>
      </w:r>
    </w:p>
    <w:p w:rsidR="00F657B1" w:rsidRDefault="00F657B1" w:rsidP="00F657B1">
      <w:r>
        <w:lastRenderedPageBreak/>
        <w:t>Ha pedig az ő elesésük a világ gazdagságává lett, veszteségük pedig a pogányok gazdagságává, akkor mennyivel inkább az lesz, ha teljes számban megtérnek.</w:t>
      </w:r>
    </w:p>
    <w:p w:rsidR="00F657B1" w:rsidRDefault="00F657B1" w:rsidP="00F657B1">
      <w:r>
        <w:t>Róm. 11.13</w:t>
      </w:r>
    </w:p>
    <w:p w:rsidR="00F657B1" w:rsidRDefault="00F657B1" w:rsidP="00F657B1">
      <w:r>
        <w:t>Nektek, pogányoknak pedig azt mondom: ha tehát én pogányok apostola vagyok, dicsőítem szolgálatomat,</w:t>
      </w:r>
    </w:p>
    <w:p w:rsidR="00F657B1" w:rsidRDefault="00F657B1" w:rsidP="00F657B1">
      <w:r>
        <w:t>Róm. 11.14</w:t>
      </w:r>
    </w:p>
    <w:p w:rsidR="00F657B1" w:rsidRDefault="00F657B1" w:rsidP="00F657B1">
      <w:proofErr w:type="gramStart"/>
      <w:r>
        <w:t>mert</w:t>
      </w:r>
      <w:proofErr w:type="gramEnd"/>
      <w:r>
        <w:t xml:space="preserve"> ezzel talán féltékennyé tehetem véreimet, és így megmentek közülük némelyeket.</w:t>
      </w:r>
    </w:p>
    <w:p w:rsidR="00F657B1" w:rsidRDefault="00F657B1" w:rsidP="00F657B1">
      <w:r>
        <w:t>Róm. 11.15</w:t>
      </w:r>
    </w:p>
    <w:p w:rsidR="00F657B1" w:rsidRDefault="00F657B1" w:rsidP="00F657B1">
      <w:r>
        <w:t>Hiszen ha elvettetésük a világ megbékélését szolgálta, mi mást jelentene befogadtatásuk, mint életet a halálból?</w:t>
      </w:r>
    </w:p>
    <w:p w:rsidR="00F657B1" w:rsidRDefault="00F657B1" w:rsidP="00F657B1">
      <w:r>
        <w:t>Róm. 11.16</w:t>
      </w:r>
    </w:p>
    <w:p w:rsidR="00F657B1" w:rsidRDefault="00F657B1" w:rsidP="00F657B1">
      <w:r>
        <w:t>Ha pedig a kenyér első zsengéje szent, a tészta is az, és ha a gyökér szent, az ágak is azok.</w:t>
      </w:r>
    </w:p>
    <w:p w:rsidR="00F657B1" w:rsidRDefault="00F657B1" w:rsidP="00F657B1">
      <w:r>
        <w:t>Róm. 11.17</w:t>
      </w:r>
    </w:p>
    <w:p w:rsidR="00F657B1" w:rsidRDefault="00F657B1" w:rsidP="00F657B1">
      <w:r>
        <w:t>Ha azonban az ágak közül egyesek kitörettek, te pedig vad olajfa létedre beoltattál közéjük, és az olajfa gyökerének éltető nedvéből részesültél,</w:t>
      </w:r>
    </w:p>
    <w:p w:rsidR="00F657B1" w:rsidRDefault="00F657B1" w:rsidP="00F657B1">
      <w:r>
        <w:t>Róm. 11.18</w:t>
      </w:r>
    </w:p>
    <w:p w:rsidR="00F657B1" w:rsidRDefault="00F657B1" w:rsidP="00F657B1">
      <w:proofErr w:type="gramStart"/>
      <w:r>
        <w:t>ne</w:t>
      </w:r>
      <w:proofErr w:type="gramEnd"/>
      <w:r>
        <w:t xml:space="preserve"> dicsekedj az ágakkal szemben. Ha mégis dicsekszel: nem te hordozod a gyökeret, hanem a gyökér téged.</w:t>
      </w:r>
    </w:p>
    <w:p w:rsidR="00F657B1" w:rsidRDefault="00F657B1" w:rsidP="00F657B1">
      <w:r>
        <w:t>Róm. 11.19</w:t>
      </w:r>
    </w:p>
    <w:p w:rsidR="00F657B1" w:rsidRDefault="00F657B1" w:rsidP="00F657B1">
      <w:r>
        <w:t>Azt mondod erre: „Azért törettek ki azok az ágak, hogy én beoltassam.”</w:t>
      </w:r>
    </w:p>
    <w:p w:rsidR="00F657B1" w:rsidRDefault="00F657B1" w:rsidP="00F657B1">
      <w:r>
        <w:t>Róm. 11.20</w:t>
      </w:r>
    </w:p>
    <w:p w:rsidR="00F657B1" w:rsidRDefault="00F657B1" w:rsidP="00F657B1">
      <w:r>
        <w:t>Úgy van: azok hitetlenségük miatt törettek ki, te pedig a hit által állsz. Ne légy elbizakodott, hanem félj!</w:t>
      </w:r>
    </w:p>
    <w:p w:rsidR="00F657B1" w:rsidRDefault="00F657B1" w:rsidP="00F657B1">
      <w:r>
        <w:t>Róm. 11.21</w:t>
      </w:r>
    </w:p>
    <w:p w:rsidR="00F657B1" w:rsidRDefault="00F657B1" w:rsidP="00F657B1">
      <w:r>
        <w:t>Mert ha Isten a természetes ágakat nem kímélte, téged sem fog kímélni.</w:t>
      </w:r>
    </w:p>
    <w:p w:rsidR="00F657B1" w:rsidRDefault="00F657B1" w:rsidP="00F657B1">
      <w:r>
        <w:t>Róm. 11.22</w:t>
      </w:r>
    </w:p>
    <w:p w:rsidR="00F657B1" w:rsidRDefault="00F657B1" w:rsidP="00F657B1">
      <w:r>
        <w:t>Lásd meg tehát Isten jóságát és keménységét: azok iránt, akik elestek keménységét, irántad pedig jóságát, ha megmaradsz ebben a jóságban, mert különben te is kivágatsz.</w:t>
      </w:r>
    </w:p>
    <w:p w:rsidR="00F657B1" w:rsidRDefault="00F657B1" w:rsidP="00F657B1">
      <w:r>
        <w:t>Róm. 11.23</w:t>
      </w:r>
    </w:p>
    <w:p w:rsidR="00F657B1" w:rsidRDefault="00F657B1" w:rsidP="00F657B1">
      <w:r>
        <w:t>Viszont ha ők nem maradnak meg a hitetlenségben, szintén beoltatnak, mert Istennek van hatalma arra, hogy ismét beoltsa őket.</w:t>
      </w:r>
    </w:p>
    <w:p w:rsidR="00F657B1" w:rsidRDefault="00F657B1" w:rsidP="00F657B1">
      <w:r>
        <w:lastRenderedPageBreak/>
        <w:t>Róm. 11.24</w:t>
      </w:r>
    </w:p>
    <w:p w:rsidR="00F657B1" w:rsidRDefault="00F657B1" w:rsidP="00F657B1">
      <w:r>
        <w:t>Hiszen ha te levágattál a természetes vadolajfáról, és a természet rendje ellenére beoltattál a szelíd olajfába, akkor azok a természetes ágak mennyivel inkább be fognak oltatni saját olajfájukba!</w:t>
      </w:r>
    </w:p>
    <w:p w:rsidR="00F657B1" w:rsidRDefault="00F657B1" w:rsidP="00F657B1">
      <w:r>
        <w:t>Róm. 11.25</w:t>
      </w:r>
    </w:p>
    <w:p w:rsidR="00F657B1" w:rsidRDefault="00F657B1" w:rsidP="00F657B1">
      <w:r>
        <w:t>Nem szeretném, testvéreim, ha önmagatokat bölcseknek tartva nem vennétek tudomásul azt a titkot, hogy a megkeményedés Izráelnek csak egy részét érte, amíg a pogányok teljes számban be nem jutnak,</w:t>
      </w:r>
    </w:p>
    <w:p w:rsidR="00F657B1" w:rsidRDefault="00F657B1" w:rsidP="00F657B1">
      <w:r>
        <w:t>Róm. 11.26</w:t>
      </w:r>
    </w:p>
    <w:p w:rsidR="00F657B1" w:rsidRDefault="00F657B1" w:rsidP="00F657B1">
      <w:proofErr w:type="gramStart"/>
      <w:r>
        <w:t>és</w:t>
      </w:r>
      <w:proofErr w:type="gramEnd"/>
      <w:r>
        <w:t xml:space="preserve"> így üdvözülni fog az egész Izráel, ahogyan meg van írva: „Eljön </w:t>
      </w:r>
      <w:proofErr w:type="spellStart"/>
      <w:r>
        <w:t>Sionból</w:t>
      </w:r>
      <w:proofErr w:type="spellEnd"/>
      <w:r>
        <w:t xml:space="preserve"> a Megváltó; eltávolítja a hitetlenséget </w:t>
      </w:r>
      <w:proofErr w:type="spellStart"/>
      <w:r>
        <w:t>Jákób</w:t>
      </w:r>
      <w:proofErr w:type="spellEnd"/>
      <w:r>
        <w:t xml:space="preserve"> házából,</w:t>
      </w:r>
    </w:p>
    <w:p w:rsidR="00F657B1" w:rsidRDefault="00F657B1" w:rsidP="00F657B1">
      <w:r>
        <w:t>Róm. 11.27</w:t>
      </w:r>
    </w:p>
    <w:p w:rsidR="00F657B1" w:rsidRDefault="00F657B1" w:rsidP="00F657B1">
      <w:proofErr w:type="gramStart"/>
      <w:r>
        <w:t>és</w:t>
      </w:r>
      <w:proofErr w:type="gramEnd"/>
      <w:r>
        <w:t xml:space="preserve"> én ezt a szövetségemet adom nekik, amikor eltörlöm bűneiket.”</w:t>
      </w:r>
    </w:p>
    <w:p w:rsidR="00F657B1" w:rsidRDefault="00F657B1" w:rsidP="00F657B1">
      <w:r>
        <w:t>Róm. 11.28</w:t>
      </w:r>
    </w:p>
    <w:p w:rsidR="00F657B1" w:rsidRDefault="00F657B1" w:rsidP="00F657B1">
      <w:r>
        <w:t>Az evangélium miatt tehát ellenségek Isten szemében tiértetek, de a kiválasztás miatt kedveltek az ősatyákért,</w:t>
      </w:r>
    </w:p>
    <w:p w:rsidR="00F657B1" w:rsidRDefault="00F657B1" w:rsidP="00F657B1">
      <w:r>
        <w:t>Róm. 11.29</w:t>
      </w:r>
    </w:p>
    <w:p w:rsidR="00F657B1" w:rsidRDefault="00F657B1" w:rsidP="00F657B1">
      <w:proofErr w:type="gramStart"/>
      <w:r>
        <w:t>hiszen</w:t>
      </w:r>
      <w:proofErr w:type="gramEnd"/>
      <w:r>
        <w:t xml:space="preserve"> az Isten ajándékai és elhívása visszavonhatatlanok.</w:t>
      </w:r>
    </w:p>
    <w:p w:rsidR="00F657B1" w:rsidRDefault="00F657B1" w:rsidP="00F657B1">
      <w:r>
        <w:t>Róm. 11.30</w:t>
      </w:r>
    </w:p>
    <w:p w:rsidR="00F657B1" w:rsidRDefault="00F657B1" w:rsidP="00F657B1">
      <w:r>
        <w:t>Mert ahogyan ti egykor engedetlenné váltatok Isten iránt, most pedig irgalmat nyertetek az ő engedetlenségük révén,</w:t>
      </w:r>
    </w:p>
    <w:p w:rsidR="00F657B1" w:rsidRDefault="00F657B1" w:rsidP="00F657B1">
      <w:r>
        <w:t>Róm. 11.31</w:t>
      </w:r>
    </w:p>
    <w:p w:rsidR="00F657B1" w:rsidRDefault="00F657B1" w:rsidP="00F657B1">
      <w:proofErr w:type="gramStart"/>
      <w:r>
        <w:t>úgy</w:t>
      </w:r>
      <w:proofErr w:type="gramEnd"/>
      <w:r>
        <w:t xml:space="preserve"> ők is engedetlenné váltak most, hogy a nektek adott irgalom révén végül ők is irgalmat nyerjenek.</w:t>
      </w:r>
    </w:p>
    <w:p w:rsidR="00F657B1" w:rsidRDefault="00F657B1" w:rsidP="00F657B1">
      <w:r>
        <w:t>Róm. 11.32</w:t>
      </w:r>
    </w:p>
    <w:p w:rsidR="00F657B1" w:rsidRDefault="00F657B1" w:rsidP="00F657B1">
      <w:r>
        <w:t>Mert Isten mindenkit egybezárt az engedetlenségbe, hogy mindenkin megkönyörüljön.</w:t>
      </w:r>
    </w:p>
    <w:p w:rsidR="00F657B1" w:rsidRDefault="00F657B1" w:rsidP="00F657B1">
      <w:r>
        <w:t>Róm. 11.33</w:t>
      </w:r>
    </w:p>
    <w:p w:rsidR="00F657B1" w:rsidRDefault="00F657B1" w:rsidP="00F657B1">
      <w:r>
        <w:t>Ó, Isten gazdagságának, bölcsességének és ismeretének mélysége! Milyen megfoghatatlanok az ő ítéletei, és milyen kikutathatatlanok az ő útjai!</w:t>
      </w:r>
    </w:p>
    <w:p w:rsidR="00F657B1" w:rsidRDefault="00F657B1" w:rsidP="00F657B1">
      <w:bookmarkStart w:id="0" w:name="_GoBack"/>
      <w:bookmarkEnd w:id="0"/>
      <w:r>
        <w:t>Róm. 11.34</w:t>
      </w:r>
    </w:p>
    <w:p w:rsidR="00F657B1" w:rsidRDefault="00F657B1" w:rsidP="00F657B1">
      <w:r>
        <w:t>Ugyan „ki értette meg az Úr szándékát, vagy ki lett az ő tanácsadójává?</w:t>
      </w:r>
    </w:p>
    <w:p w:rsidR="00F657B1" w:rsidRDefault="00F657B1" w:rsidP="00F657B1">
      <w:r>
        <w:t>Róm. 11.35</w:t>
      </w:r>
    </w:p>
    <w:p w:rsidR="00F657B1" w:rsidRDefault="00F657B1" w:rsidP="00F657B1">
      <w:r>
        <w:lastRenderedPageBreak/>
        <w:t>Vagy ki előlegezett neki, hogy vissza kellene fizetnie?”</w:t>
      </w:r>
    </w:p>
    <w:p w:rsidR="00F657B1" w:rsidRDefault="00F657B1" w:rsidP="00F657B1">
      <w:r>
        <w:t>Róm. 11.36</w:t>
      </w:r>
    </w:p>
    <w:p w:rsidR="00F657B1" w:rsidRDefault="00F657B1" w:rsidP="00F657B1">
      <w:r>
        <w:t>Bizony, tőle, általa és érte van minden: övé a dicsőség mindörökké. Ámen.</w:t>
      </w:r>
    </w:p>
    <w:p w:rsidR="009E65F1" w:rsidRDefault="009E65F1" w:rsidP="00F657B1"/>
    <w:sectPr w:rsidR="009E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B1"/>
    <w:rsid w:val="009E65F1"/>
    <w:rsid w:val="00F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</Words>
  <Characters>3879</Characters>
  <Application>Microsoft Office Word</Application>
  <DocSecurity>0</DocSecurity>
  <Lines>32</Lines>
  <Paragraphs>8</Paragraphs>
  <ScaleCrop>false</ScaleCrop>
  <Company>TOSHIBA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szilard</dc:creator>
  <cp:lastModifiedBy>szilard</cp:lastModifiedBy>
  <cp:revision>1</cp:revision>
  <dcterms:created xsi:type="dcterms:W3CDTF">2012-05-11T22:03:00Z</dcterms:created>
  <dcterms:modified xsi:type="dcterms:W3CDTF">2012-05-11T22:07:00Z</dcterms:modified>
</cp:coreProperties>
</file>